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A46" w:rsidRPr="00DE2A46" w:rsidRDefault="00DE2A46" w:rsidP="00DE2A46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DE2A46">
        <w:rPr>
          <w:b/>
          <w:iCs/>
          <w:color w:val="548DD4" w:themeColor="text2" w:themeTint="99"/>
          <w:sz w:val="40"/>
          <w:u w:val="single"/>
        </w:rPr>
        <w:t>Agriculture VIII SST</w:t>
      </w:r>
    </w:p>
    <w:p w:rsidR="00DE2A46" w:rsidRDefault="00DE2A46" w:rsidP="00DE2A46">
      <w:pPr>
        <w:pStyle w:val="NormalWeb"/>
        <w:spacing w:before="0" w:beforeAutospacing="0" w:afterAutospacing="0"/>
        <w:rPr>
          <w:iCs/>
          <w:color w:val="2E2B00"/>
        </w:rPr>
      </w:pPr>
    </w:p>
    <w:p w:rsidR="00DE2A46" w:rsidRPr="00DE2A46" w:rsidRDefault="00DE2A46" w:rsidP="00DE2A4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E2A46">
        <w:rPr>
          <w:iCs/>
          <w:color w:val="2E2B00"/>
        </w:rPr>
        <w:t xml:space="preserve">List main economic activities? </w:t>
      </w:r>
    </w:p>
    <w:p w:rsidR="00DE2A46" w:rsidRPr="00DE2A46" w:rsidRDefault="00DE2A46" w:rsidP="00DE2A4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E2A46">
        <w:rPr>
          <w:iCs/>
          <w:color w:val="2E2B00"/>
        </w:rPr>
        <w:t>Differentiate between primary and secondary acti</w:t>
      </w:r>
      <w:r>
        <w:rPr>
          <w:iCs/>
          <w:color w:val="2E2B00"/>
        </w:rPr>
        <w:t>vi</w:t>
      </w:r>
      <w:r w:rsidRPr="00DE2A46">
        <w:rPr>
          <w:iCs/>
          <w:color w:val="2E2B00"/>
        </w:rPr>
        <w:t>ties?</w:t>
      </w:r>
    </w:p>
    <w:p w:rsidR="00DE2A46" w:rsidRPr="00DE2A46" w:rsidRDefault="00DE2A46" w:rsidP="00DE2A4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E2A46">
        <w:rPr>
          <w:iCs/>
          <w:color w:val="2E2B00"/>
        </w:rPr>
        <w:t xml:space="preserve">List </w:t>
      </w:r>
      <w:r>
        <w:rPr>
          <w:iCs/>
          <w:color w:val="2E2B00"/>
        </w:rPr>
        <w:t>main</w:t>
      </w:r>
      <w:r w:rsidRPr="00DE2A46">
        <w:rPr>
          <w:iCs/>
          <w:color w:val="2E2B00"/>
        </w:rPr>
        <w:t xml:space="preserve"> factors on </w:t>
      </w:r>
      <w:r>
        <w:rPr>
          <w:iCs/>
          <w:color w:val="2E2B00"/>
        </w:rPr>
        <w:t>w</w:t>
      </w:r>
      <w:r w:rsidRPr="00DE2A46">
        <w:rPr>
          <w:iCs/>
          <w:color w:val="2E2B00"/>
        </w:rPr>
        <w:t>hich agriculture depends?</w:t>
      </w:r>
    </w:p>
    <w:p w:rsidR="00DE2A46" w:rsidRPr="00DE2A46" w:rsidRDefault="00DE2A46" w:rsidP="00DE2A4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E2A46">
        <w:rPr>
          <w:iCs/>
          <w:color w:val="2E2B00"/>
        </w:rPr>
        <w:t xml:space="preserve">What is arable land? </w:t>
      </w:r>
    </w:p>
    <w:p w:rsidR="00DE2A46" w:rsidRPr="00DE2A46" w:rsidRDefault="00DE2A46" w:rsidP="00DE2A4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rPr>
          <w:iCs/>
          <w:color w:val="2E2B00"/>
        </w:rPr>
        <w:t>D</w:t>
      </w:r>
      <w:r w:rsidRPr="00DE2A46">
        <w:rPr>
          <w:iCs/>
          <w:color w:val="2E2B00"/>
        </w:rPr>
        <w:t>ifferentiate between Sericulture and Viticulture</w:t>
      </w:r>
      <w:r>
        <w:rPr>
          <w:iCs/>
          <w:color w:val="2E2B00"/>
        </w:rPr>
        <w:t>?</w:t>
      </w:r>
    </w:p>
    <w:p w:rsidR="00DE2A46" w:rsidRPr="00DE2A46" w:rsidRDefault="00DE2A46" w:rsidP="00DE2A4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E2A46">
        <w:rPr>
          <w:iCs/>
          <w:color w:val="2E2B00"/>
        </w:rPr>
        <w:t xml:space="preserve">Differentiate between intensive and primitive subsistence </w:t>
      </w:r>
      <w:r w:rsidRPr="00DE2A46">
        <w:rPr>
          <w:color w:val="352C00"/>
        </w:rPr>
        <w:t xml:space="preserve">farming? </w:t>
      </w:r>
    </w:p>
    <w:p w:rsidR="00DE2A46" w:rsidRPr="00DE2A46" w:rsidRDefault="00DE2A46" w:rsidP="00DE2A4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rPr>
          <w:iCs/>
          <w:color w:val="2E2B00"/>
        </w:rPr>
        <w:t>List</w:t>
      </w:r>
      <w:r w:rsidRPr="00DE2A46">
        <w:rPr>
          <w:color w:val="352C00"/>
        </w:rPr>
        <w:t xml:space="preserve"> ma</w:t>
      </w:r>
      <w:r>
        <w:rPr>
          <w:color w:val="352C00"/>
        </w:rPr>
        <w:t>i</w:t>
      </w:r>
      <w:r w:rsidRPr="00DE2A46">
        <w:rPr>
          <w:color w:val="352C00"/>
        </w:rPr>
        <w:t xml:space="preserve">n </w:t>
      </w:r>
      <w:r>
        <w:rPr>
          <w:color w:val="352C00"/>
        </w:rPr>
        <w:t>crops of</w:t>
      </w:r>
      <w:r w:rsidRPr="00DE2A46">
        <w:rPr>
          <w:color w:val="352C00"/>
        </w:rPr>
        <w:t xml:space="preserve"> intensive subsistence Sericulture</w:t>
      </w:r>
      <w:r>
        <w:rPr>
          <w:color w:val="352C00"/>
        </w:rPr>
        <w:t>?</w:t>
      </w:r>
    </w:p>
    <w:p w:rsidR="00DE2A46" w:rsidRPr="00DE2A46" w:rsidRDefault="00DE2A46" w:rsidP="00DE2A4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E2A46">
        <w:rPr>
          <w:color w:val="352C00"/>
        </w:rPr>
        <w:t xml:space="preserve">List main crops of shifting cultivation? </w:t>
      </w:r>
    </w:p>
    <w:p w:rsidR="00DE2A46" w:rsidRDefault="00DE2A46" w:rsidP="00DE2A4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E2A46">
        <w:rPr>
          <w:color w:val="352C00"/>
        </w:rPr>
        <w:t xml:space="preserve">Name the parts of world where Thumming, Milpa, Rocar, </w:t>
      </w:r>
      <w:r>
        <w:rPr>
          <w:color w:val="2D2400"/>
        </w:rPr>
        <w:t>Practeed?</w:t>
      </w:r>
    </w:p>
    <w:p w:rsidR="00DE2A46" w:rsidRPr="00DE2A46" w:rsidRDefault="00DE2A46" w:rsidP="00DE2A4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E2A46">
        <w:rPr>
          <w:color w:val="2D2400"/>
        </w:rPr>
        <w:t xml:space="preserve">What is commercial farming? List main areas where it is </w:t>
      </w:r>
      <w:r w:rsidRPr="00DE2A46">
        <w:rPr>
          <w:color w:val="403800"/>
        </w:rPr>
        <w:t>practiced?</w:t>
      </w:r>
    </w:p>
    <w:p w:rsidR="00DE2A46" w:rsidRPr="00DE2A46" w:rsidRDefault="00DE2A46" w:rsidP="00DE2A4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E2A46">
        <w:rPr>
          <w:color w:val="2D2400"/>
        </w:rPr>
        <w:t xml:space="preserve">List main crops of plantation? List main </w:t>
      </w:r>
      <w:r>
        <w:rPr>
          <w:color w:val="2D2400"/>
        </w:rPr>
        <w:t xml:space="preserve">region </w:t>
      </w:r>
      <w:r w:rsidRPr="00DE2A46">
        <w:rPr>
          <w:color w:val="1C1600"/>
        </w:rPr>
        <w:t>to</w:t>
      </w:r>
      <w:r>
        <w:rPr>
          <w:color w:val="1C1600"/>
        </w:rPr>
        <w:t>o?</w:t>
      </w:r>
    </w:p>
    <w:p w:rsidR="00DE2A46" w:rsidRPr="00DE2A46" w:rsidRDefault="00DE2A46" w:rsidP="00DE2A4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E2A46">
        <w:rPr>
          <w:color w:val="1C1600"/>
        </w:rPr>
        <w:t>List main required conditions for Rice?</w:t>
      </w:r>
    </w:p>
    <w:p w:rsidR="00DE2A46" w:rsidRPr="00DE2A46" w:rsidRDefault="00DE2A46" w:rsidP="00DE2A4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rPr>
          <w:color w:val="1C1600"/>
        </w:rPr>
        <w:t>What is millet? List main r</w:t>
      </w:r>
      <w:r w:rsidRPr="00DE2A46">
        <w:rPr>
          <w:color w:val="1C1600"/>
        </w:rPr>
        <w:t>equi</w:t>
      </w:r>
      <w:r>
        <w:rPr>
          <w:color w:val="1C1600"/>
        </w:rPr>
        <w:t>r</w:t>
      </w:r>
      <w:r w:rsidRPr="00DE2A46">
        <w:rPr>
          <w:color w:val="1C1600"/>
        </w:rPr>
        <w:t>ed conditions?</w:t>
      </w:r>
    </w:p>
    <w:p w:rsidR="00DE2A46" w:rsidRPr="00DE2A46" w:rsidRDefault="00DE2A46" w:rsidP="00DE2A4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E2A46">
        <w:rPr>
          <w:color w:val="1C1600"/>
        </w:rPr>
        <w:t xml:space="preserve">Why jute is called Golden fiber? </w:t>
      </w:r>
    </w:p>
    <w:p w:rsidR="00DE2A46" w:rsidRPr="00DE2A46" w:rsidRDefault="00DE2A46" w:rsidP="00DE2A4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E2A46">
        <w:rPr>
          <w:color w:val="1C1600"/>
        </w:rPr>
        <w:t xml:space="preserve">Name the leading producers of coffee? </w:t>
      </w:r>
    </w:p>
    <w:p w:rsidR="00DE2A46" w:rsidRPr="00DE2A46" w:rsidRDefault="00DE2A46" w:rsidP="00DE2A4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E2A46">
        <w:rPr>
          <w:color w:val="1C1600"/>
        </w:rPr>
        <w:t xml:space="preserve">List main methods to improve increase the growing </w:t>
      </w:r>
      <w:r w:rsidRPr="00DE2A46">
        <w:rPr>
          <w:color w:val="291F00"/>
        </w:rPr>
        <w:t xml:space="preserve">demand </w:t>
      </w:r>
      <w:r w:rsidRPr="00DE2A46">
        <w:rPr>
          <w:iCs/>
          <w:color w:val="241E00"/>
        </w:rPr>
        <w:t>of increasing population?</w:t>
      </w:r>
    </w:p>
    <w:p w:rsidR="00675F8B" w:rsidRPr="00DE2A46" w:rsidRDefault="00675F8B">
      <w:pPr>
        <w:rPr>
          <w:rFonts w:ascii="Times New Roman" w:hAnsi="Times New Roman" w:cs="Times New Roman"/>
          <w:sz w:val="24"/>
          <w:szCs w:val="24"/>
        </w:rPr>
      </w:pPr>
    </w:p>
    <w:sectPr w:rsidR="00675F8B" w:rsidRPr="00DE2A46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5F8B" w:rsidRDefault="00675F8B" w:rsidP="004F2E07">
      <w:pPr>
        <w:spacing w:after="0" w:line="240" w:lineRule="auto"/>
      </w:pPr>
      <w:r>
        <w:separator/>
      </w:r>
    </w:p>
  </w:endnote>
  <w:endnote w:type="continuationSeparator" w:id="1">
    <w:p w:rsidR="00675F8B" w:rsidRDefault="00675F8B" w:rsidP="004F2E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E07" w:rsidRDefault="004F2E07" w:rsidP="004F2E07">
    <w:pPr>
      <w:pStyle w:val="Head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4F2E07" w:rsidRDefault="004F2E0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5F8B" w:rsidRDefault="00675F8B" w:rsidP="004F2E07">
      <w:pPr>
        <w:spacing w:after="0" w:line="240" w:lineRule="auto"/>
      </w:pPr>
      <w:r>
        <w:separator/>
      </w:r>
    </w:p>
  </w:footnote>
  <w:footnote w:type="continuationSeparator" w:id="1">
    <w:p w:rsidR="00675F8B" w:rsidRDefault="00675F8B" w:rsidP="004F2E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E07" w:rsidRDefault="004F2E07" w:rsidP="004F2E07">
    <w:pPr>
      <w:pStyle w:val="Head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4F2E07" w:rsidRDefault="004F2E0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D77501"/>
    <w:multiLevelType w:val="hybridMultilevel"/>
    <w:tmpl w:val="F38827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E2A46"/>
    <w:rsid w:val="004F2E07"/>
    <w:rsid w:val="00675F8B"/>
    <w:rsid w:val="00DE2A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E2A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4F2E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F2E07"/>
  </w:style>
  <w:style w:type="paragraph" w:styleId="Footer">
    <w:name w:val="footer"/>
    <w:basedOn w:val="Normal"/>
    <w:link w:val="FooterChar"/>
    <w:uiPriority w:val="99"/>
    <w:semiHidden/>
    <w:unhideWhenUsed/>
    <w:rsid w:val="004F2E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F2E07"/>
  </w:style>
  <w:style w:type="character" w:styleId="Hyperlink">
    <w:name w:val="Hyperlink"/>
    <w:basedOn w:val="DefaultParagraphFont"/>
    <w:uiPriority w:val="99"/>
    <w:unhideWhenUsed/>
    <w:rsid w:val="004F2E0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39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3</cp:revision>
  <dcterms:created xsi:type="dcterms:W3CDTF">2022-10-20T20:13:00Z</dcterms:created>
  <dcterms:modified xsi:type="dcterms:W3CDTF">2022-10-20T20:23:00Z</dcterms:modified>
</cp:coreProperties>
</file>